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F153" w14:textId="77777777" w:rsidR="00CC08D4" w:rsidRDefault="00CC08D4" w:rsidP="00E9270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57773D06" wp14:editId="4C6AF87A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3D5A5" w14:textId="77777777" w:rsidR="00CC08D4" w:rsidRDefault="00CC08D4" w:rsidP="00E92700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BF7E246" w14:textId="77777777" w:rsidR="00CC08D4" w:rsidRDefault="00CC08D4" w:rsidP="00E92700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28"/>
          <w:szCs w:val="28"/>
        </w:rPr>
      </w:pPr>
      <w:r w:rsidRPr="002E567C">
        <w:rPr>
          <w:b/>
          <w:sz w:val="36"/>
          <w:szCs w:val="36"/>
        </w:rPr>
        <w:t>РАСПОРЯЖЕНИЕ</w:t>
      </w:r>
    </w:p>
    <w:p w14:paraId="7FB06E45" w14:textId="77777777" w:rsidR="00CC08D4" w:rsidRPr="004F3C2D" w:rsidRDefault="00CC08D4" w:rsidP="00E92700">
      <w:pPr>
        <w:widowControl w:val="0"/>
        <w:autoSpaceDE w:val="0"/>
        <w:autoSpaceDN w:val="0"/>
        <w:adjustRightInd w:val="0"/>
        <w:rPr>
          <w:b/>
          <w:color w:val="FFFFFF" w:themeColor="background1"/>
          <w:sz w:val="28"/>
          <w:szCs w:val="28"/>
        </w:rPr>
      </w:pPr>
      <w:r w:rsidRPr="004F3C2D">
        <w:rPr>
          <w:color w:val="FFFFFF" w:themeColor="background1"/>
          <w:sz w:val="28"/>
          <w:szCs w:val="28"/>
        </w:rPr>
        <w:t>от      №</w:t>
      </w:r>
    </w:p>
    <w:p w14:paraId="2E833AEA" w14:textId="1895F880" w:rsidR="00CC08D4" w:rsidRPr="00A91438" w:rsidRDefault="00CC08D4" w:rsidP="00E9270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CC08D4">
        <w:rPr>
          <w:sz w:val="28"/>
          <w:szCs w:val="28"/>
          <w:u w:val="single"/>
        </w:rPr>
        <w:t>18.08.2026</w:t>
      </w:r>
      <w:r>
        <w:rPr>
          <w:sz w:val="28"/>
          <w:szCs w:val="28"/>
        </w:rPr>
        <w:t xml:space="preserve"> № </w:t>
      </w:r>
      <w:r w:rsidRPr="00CC08D4">
        <w:rPr>
          <w:sz w:val="28"/>
          <w:szCs w:val="28"/>
          <w:u w:val="single"/>
        </w:rPr>
        <w:t>192-р/26</w:t>
      </w:r>
    </w:p>
    <w:p w14:paraId="7B77E192" w14:textId="77777777" w:rsidR="00CC08D4" w:rsidRDefault="00CC08D4" w:rsidP="00E92700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1159194" w14:textId="77777777" w:rsidR="00CC08D4" w:rsidRDefault="00CC08D4" w:rsidP="00E92700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администрации Углегорского муниципального округа Сахалинской области от 19.12.2025 № 335-р/25 «Об утверждении состава рабочей группы по оценке регулирующего воздействия проектов муниципальных нормативных правовых актов и экспертизы муниципальных нормативных правовых актов Углегорского муниципального округа Сахалинской области»</w:t>
      </w:r>
    </w:p>
    <w:p w14:paraId="737EB833" w14:textId="77777777" w:rsidR="00CC08D4" w:rsidRDefault="00CC08D4" w:rsidP="00E927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7 и 46 Федерального закона от 06.10.2003        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Законом Сахалинской области 06.03.2017 № 15-ЗО «Об оценке регулирующего воздействия проектов муниципальных нормативных правовых актов и экспертизе муниципальных нормативных правовых актов в Сахалинской области», постановлением администрации Углегорского муниципального округа Сахалинской области от 06.02.2025 № 108-п/25 «Об утверждении Положения об оценке регулирующего воздействия проектов муниципальных нормативных правовых актов и экспертизе муниципальных нормативных правовых актов Углегорского муниципального округа Сахалинской области», руководствуясь статьей 37 Устава Углегорского муниципального округа Сахалинской области:</w:t>
      </w:r>
    </w:p>
    <w:p w14:paraId="5F6D69C5" w14:textId="77777777" w:rsidR="00CC08D4" w:rsidRDefault="00CC08D4" w:rsidP="00E9270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рабочей группы по оценке регулирующего воздействия проектов муниципальных нормативных правовых актов и экспертизы муниципальных нормативных правовых актов Углегорского муниципального округа Сахалинской области в новой редакции (прилагается).</w:t>
      </w:r>
    </w:p>
    <w:p w14:paraId="037FA47B" w14:textId="77777777" w:rsidR="00CC08D4" w:rsidRDefault="00CC08D4" w:rsidP="00E92700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Настоящее распоряжение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2D5A41A" w14:textId="77777777" w:rsidR="00CC08D4" w:rsidRDefault="00CC08D4" w:rsidP="00E92700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исполнения распоряжения возложить на первого вице-мэра Углегорского муниципального округа Сахалинской области       </w:t>
      </w:r>
      <w:proofErr w:type="spellStart"/>
      <w:r>
        <w:rPr>
          <w:sz w:val="28"/>
          <w:szCs w:val="28"/>
        </w:rPr>
        <w:t>Очековского</w:t>
      </w:r>
      <w:proofErr w:type="spellEnd"/>
      <w:r>
        <w:rPr>
          <w:sz w:val="28"/>
          <w:szCs w:val="28"/>
        </w:rPr>
        <w:t xml:space="preserve"> Д.В.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7DC92B60C88C4E2B9F9BA8F798222E2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CC08D4" w:rsidRPr="00EB641E" w14:paraId="314DC53E" w14:textId="77777777" w:rsidTr="00E92700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90553BB" w14:textId="77777777" w:rsidR="00CC08D4" w:rsidRPr="009B2595" w:rsidRDefault="00CC08D4" w:rsidP="00E92700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C6A286B" w14:textId="77777777" w:rsidR="00CC08D4" w:rsidRPr="009B3ED5" w:rsidRDefault="00CC08D4" w:rsidP="00E92700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33F196EF" wp14:editId="5638201F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F9D5188" w14:textId="77777777" w:rsidR="00CC08D4" w:rsidRPr="006233F0" w:rsidRDefault="00CC08D4" w:rsidP="00E92700">
                <w:pPr>
                  <w:suppressAutoHyphens/>
                  <w:ind w:right="36"/>
                  <w:jc w:val="center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0F94B883" w14:textId="77777777" w:rsidR="00CC08D4" w:rsidRPr="00A0076F" w:rsidRDefault="00CC08D4" w:rsidP="00CC08D4">
      <w:pPr>
        <w:tabs>
          <w:tab w:val="left" w:pos="3231"/>
        </w:tabs>
      </w:pPr>
    </w:p>
    <w:p w14:paraId="00B8561D" w14:textId="77777777" w:rsidR="00C60349" w:rsidRDefault="00C60349"/>
    <w:sectPr w:rsidR="00C60349" w:rsidSect="00CC08D4">
      <w:headerReference w:type="default" r:id="rId8"/>
      <w:pgSz w:w="11906" w:h="16838"/>
      <w:pgMar w:top="1134" w:right="566" w:bottom="907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222C" w14:textId="77777777" w:rsidR="00CC08D4" w:rsidRDefault="00CC08D4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0B6CD4D1" w14:textId="77777777" w:rsidR="00CC08D4" w:rsidRDefault="00CC08D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2090958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8C4"/>
    <w:rsid w:val="002D70BD"/>
    <w:rsid w:val="00422B1D"/>
    <w:rsid w:val="004940A8"/>
    <w:rsid w:val="005F2A51"/>
    <w:rsid w:val="00C60349"/>
    <w:rsid w:val="00CB48C4"/>
    <w:rsid w:val="00CC08D4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93851"/>
  <w15:chartTrackingRefBased/>
  <w15:docId w15:val="{DE81DA04-45BF-4408-969E-FBBA2804C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08D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B48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48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48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48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48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B48C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48C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48C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48C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8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B48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B48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B48C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B48C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B48C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B48C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B48C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B48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B48C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B48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48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B48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B48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B48C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B48C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B48C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B48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B48C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B48C4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CC08D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C08D4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DC92B60C88C4E2B9F9BA8F798222E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03313D-2216-44F0-B2C9-D031D8E50854}"/>
      </w:docPartPr>
      <w:docPartBody>
        <w:p w:rsidR="00000000" w:rsidRDefault="007E5143" w:rsidP="007E5143">
          <w:pPr>
            <w:pStyle w:val="7DC92B60C88C4E2B9F9BA8F798222E2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143"/>
    <w:rsid w:val="005F2A51"/>
    <w:rsid w:val="00626369"/>
    <w:rsid w:val="007E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E5143"/>
    <w:rPr>
      <w:color w:val="808080"/>
    </w:rPr>
  </w:style>
  <w:style w:type="paragraph" w:customStyle="1" w:styleId="3DB61439F3F244148EDD729835CE401A">
    <w:name w:val="3DB61439F3F244148EDD729835CE401A"/>
    <w:rsid w:val="007E5143"/>
  </w:style>
  <w:style w:type="paragraph" w:customStyle="1" w:styleId="7DC92B60C88C4E2B9F9BA8F798222E22">
    <w:name w:val="7DC92B60C88C4E2B9F9BA8F798222E22"/>
    <w:rsid w:val="007E51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2026-08-18T04:16:00Z</dcterms:created>
  <dcterms:modified xsi:type="dcterms:W3CDTF">2026-08-18T04:17:00Z</dcterms:modified>
</cp:coreProperties>
</file>